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086" w14:textId="0C611523" w:rsidR="004E26AC" w:rsidRPr="003E5B22" w:rsidRDefault="004226CB">
      <w:pPr>
        <w:jc w:val="center"/>
        <w:rPr>
          <w:lang w:val="en-US"/>
        </w:rPr>
      </w:pPr>
      <w:r w:rsidRPr="003E5B22">
        <w:rPr>
          <w:lang w:val="en-US"/>
        </w:rPr>
        <w:t>W</w:t>
      </w:r>
      <w:r w:rsidR="003E5B22" w:rsidRPr="003E5B22">
        <w:rPr>
          <w:lang w:val="en-US"/>
        </w:rPr>
        <w:t>histleblowing system</w:t>
      </w:r>
      <w:r w:rsidRPr="003E5B22">
        <w:rPr>
          <w:lang w:val="en-US"/>
        </w:rPr>
        <w:t xml:space="preserve"> </w:t>
      </w:r>
      <w:r w:rsidR="00473C0C" w:rsidRPr="003E5B22">
        <w:rPr>
          <w:lang w:val="en-US"/>
        </w:rPr>
        <w:t xml:space="preserve">- </w:t>
      </w:r>
      <w:r w:rsidRPr="003E5B22">
        <w:rPr>
          <w:lang w:val="en-US"/>
        </w:rPr>
        <w:t>external communication</w:t>
      </w:r>
    </w:p>
    <w:p w14:paraId="0B4535F2" w14:textId="77777777" w:rsidR="0078258A" w:rsidRPr="003E5B22" w:rsidRDefault="0078258A" w:rsidP="0078258A">
      <w:pPr>
        <w:rPr>
          <w:lang w:val="en-US"/>
        </w:rPr>
      </w:pPr>
    </w:p>
    <w:p w14:paraId="3E3AB82A" w14:textId="72E18EA5" w:rsidR="0078258A" w:rsidRDefault="004226CB" w:rsidP="0078258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 w:rsidRPr="003E5B22">
        <w:rPr>
          <w:rFonts w:ascii="Calibri" w:hAnsi="Calibri" w:cs="Calibri"/>
          <w:sz w:val="22"/>
          <w:szCs w:val="22"/>
          <w:lang w:val="en-US"/>
        </w:rPr>
        <w:t>Business ethics and compliance</w:t>
      </w:r>
      <w:r w:rsidR="003E5B22">
        <w:rPr>
          <w:rFonts w:ascii="Calibri" w:hAnsi="Calibri" w:cs="Calibri"/>
          <w:sz w:val="22"/>
          <w:szCs w:val="22"/>
          <w:lang w:val="en-US"/>
        </w:rPr>
        <w:t xml:space="preserve"> with regulations</w:t>
      </w:r>
      <w:r w:rsidRPr="003E5B22">
        <w:rPr>
          <w:rFonts w:ascii="Calibri" w:hAnsi="Calibri" w:cs="Calibri"/>
          <w:sz w:val="22"/>
          <w:szCs w:val="22"/>
          <w:lang w:val="en-US"/>
        </w:rPr>
        <w:t xml:space="preserve"> have been a major concern of Eiffage for many years.</w:t>
      </w:r>
    </w:p>
    <w:p w14:paraId="522A3F6F" w14:textId="77777777" w:rsidR="003E5B22" w:rsidRPr="003E5B22" w:rsidRDefault="003E5B22" w:rsidP="0078258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DB7E9C3" w14:textId="77777777" w:rsidR="004E26AC" w:rsidRPr="003E5B22" w:rsidRDefault="004226C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 w:rsidRPr="003E5B22">
        <w:rPr>
          <w:rFonts w:ascii="Calibri" w:hAnsi="Calibri" w:cs="Calibri"/>
          <w:sz w:val="22"/>
          <w:szCs w:val="22"/>
          <w:lang w:val="en-US"/>
        </w:rPr>
        <w:t>In accordance with the Group's values, the most important of which is exemplarity, and in a context of increasing national and European regulations on the fight against corruption and the duty of care, Eiffage has implemented a compliance system based on the following main tools:</w:t>
      </w:r>
    </w:p>
    <w:p w14:paraId="438FDB1F" w14:textId="77777777" w:rsidR="0078258A" w:rsidRPr="003E5B22" w:rsidRDefault="0078258A" w:rsidP="007825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00D602B7" w14:textId="77777777" w:rsidR="004E26AC" w:rsidRPr="003E5B22" w:rsidRDefault="004226CB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Calibri" w:eastAsia="Times New Roman" w:hAnsi="Calibri" w:cs="Calibri"/>
          <w:lang w:val="en-US" w:eastAsia="fr-FR"/>
        </w:rPr>
      </w:pPr>
      <w:r w:rsidRPr="003E5B22">
        <w:rPr>
          <w:rFonts w:eastAsia="Times New Roman"/>
          <w:lang w:val="en-US" w:eastAsia="fr-FR"/>
        </w:rPr>
        <w:t xml:space="preserve">A Code of Conduct detailing the rules and conduct of business ethics, </w:t>
      </w:r>
    </w:p>
    <w:p w14:paraId="2D32E0C7" w14:textId="0B7D8D4F" w:rsidR="004E26AC" w:rsidRPr="003E5B22" w:rsidRDefault="004226CB">
      <w:pPr>
        <w:numPr>
          <w:ilvl w:val="0"/>
          <w:numId w:val="1"/>
        </w:numPr>
        <w:spacing w:after="0" w:line="240" w:lineRule="auto"/>
        <w:rPr>
          <w:rFonts w:eastAsia="Times New Roman"/>
          <w:lang w:val="en-US" w:eastAsia="fr-FR"/>
        </w:rPr>
      </w:pPr>
      <w:r w:rsidRPr="003E5B22">
        <w:rPr>
          <w:rFonts w:eastAsia="Times New Roman"/>
          <w:lang w:val="en-US" w:eastAsia="fr-FR"/>
        </w:rPr>
        <w:t xml:space="preserve">A training </w:t>
      </w:r>
      <w:r w:rsidR="003E5B22" w:rsidRPr="003E5B22">
        <w:rPr>
          <w:rFonts w:eastAsia="Times New Roman"/>
          <w:lang w:val="en-US" w:eastAsia="fr-FR"/>
        </w:rPr>
        <w:t>program</w:t>
      </w:r>
      <w:r w:rsidRPr="003E5B22">
        <w:rPr>
          <w:rFonts w:eastAsia="Times New Roman"/>
          <w:lang w:val="en-US" w:eastAsia="fr-FR"/>
        </w:rPr>
        <w:t xml:space="preserve"> for the most sensitive employees (e.g. managers, employees with direct commercial links with customers), </w:t>
      </w:r>
    </w:p>
    <w:p w14:paraId="13E5F1E9" w14:textId="77777777" w:rsidR="004E26AC" w:rsidRPr="003E5B22" w:rsidRDefault="004226CB">
      <w:pPr>
        <w:numPr>
          <w:ilvl w:val="0"/>
          <w:numId w:val="1"/>
        </w:numPr>
        <w:spacing w:after="0" w:line="240" w:lineRule="auto"/>
        <w:rPr>
          <w:rFonts w:eastAsia="Times New Roman"/>
          <w:lang w:val="en-US" w:eastAsia="fr-FR"/>
        </w:rPr>
      </w:pPr>
      <w:r w:rsidRPr="003E5B22">
        <w:rPr>
          <w:rFonts w:eastAsia="Times New Roman"/>
          <w:lang w:val="en-US" w:eastAsia="fr-FR"/>
        </w:rPr>
        <w:t xml:space="preserve">A whistleblowing system </w:t>
      </w:r>
      <w:r w:rsidRPr="003E5B22">
        <w:rPr>
          <w:rFonts w:eastAsia="Times New Roman"/>
          <w:lang w:val="en-US"/>
        </w:rPr>
        <w:t>enabling any Eiffage employee and all its stakeholders (such as its co-contractors, subcontractors and their respective staff) to report in a responsible manner, without financial compensation and in good faith:</w:t>
      </w:r>
    </w:p>
    <w:p w14:paraId="777E3EC9" w14:textId="0B952A89" w:rsidR="004E26AC" w:rsidRPr="003E5B22" w:rsidRDefault="004226CB">
      <w:pPr>
        <w:pStyle w:val="Paragraphedeliste"/>
        <w:numPr>
          <w:ilvl w:val="0"/>
          <w:numId w:val="2"/>
        </w:numPr>
        <w:spacing w:line="252" w:lineRule="auto"/>
        <w:jc w:val="both"/>
        <w:rPr>
          <w:rFonts w:eastAsia="Times New Roman"/>
          <w:lang w:val="en-US"/>
        </w:rPr>
      </w:pPr>
      <w:r w:rsidRPr="003E5B22">
        <w:rPr>
          <w:rFonts w:eastAsia="Times New Roman"/>
          <w:lang w:val="en-US"/>
        </w:rPr>
        <w:t xml:space="preserve">any situation that appears to be contrary to the </w:t>
      </w:r>
      <w:r w:rsidR="003E5B22">
        <w:rPr>
          <w:rFonts w:eastAsia="Times New Roman"/>
          <w:lang w:val="en-US"/>
        </w:rPr>
        <w:t>C</w:t>
      </w:r>
      <w:r w:rsidRPr="003E5B22">
        <w:rPr>
          <w:rFonts w:eastAsia="Times New Roman"/>
          <w:lang w:val="en-US"/>
        </w:rPr>
        <w:t>ode of conduct or values of Eiffage (e.g. corruption or influence peddling)</w:t>
      </w:r>
    </w:p>
    <w:p w14:paraId="413BA3FC" w14:textId="77777777" w:rsidR="004E26AC" w:rsidRPr="003E5B22" w:rsidRDefault="004226CB">
      <w:pPr>
        <w:pStyle w:val="Paragraphedeliste"/>
        <w:numPr>
          <w:ilvl w:val="0"/>
          <w:numId w:val="2"/>
        </w:numPr>
        <w:spacing w:line="252" w:lineRule="auto"/>
        <w:jc w:val="both"/>
        <w:rPr>
          <w:rFonts w:eastAsia="Times New Roman"/>
          <w:lang w:val="en-US"/>
        </w:rPr>
      </w:pPr>
      <w:r w:rsidRPr="003E5B22">
        <w:rPr>
          <w:rFonts w:eastAsia="Times New Roman"/>
          <w:lang w:val="en-US"/>
        </w:rPr>
        <w:t>information about a crime or offence, a breach or attempted breach of a national, European or international obligation</w:t>
      </w:r>
    </w:p>
    <w:p w14:paraId="280EDFA0" w14:textId="77777777" w:rsidR="004E26AC" w:rsidRPr="003E5B22" w:rsidRDefault="004226CB">
      <w:pPr>
        <w:pStyle w:val="Paragraphedeliste"/>
        <w:numPr>
          <w:ilvl w:val="0"/>
          <w:numId w:val="2"/>
        </w:numPr>
        <w:spacing w:line="252" w:lineRule="auto"/>
        <w:jc w:val="both"/>
        <w:rPr>
          <w:rFonts w:eastAsia="Times New Roman"/>
          <w:lang w:val="en-US"/>
        </w:rPr>
      </w:pPr>
      <w:r w:rsidRPr="003E5B22">
        <w:rPr>
          <w:rFonts w:eastAsia="Times New Roman"/>
          <w:lang w:val="en-US"/>
        </w:rPr>
        <w:t>any threat or harm to the general interest "duty of care" (human rights &amp; fundamental freedoms, health &amp; safety, environment).</w:t>
      </w:r>
    </w:p>
    <w:p w14:paraId="72E214DE" w14:textId="7391810F" w:rsidR="00C8411E" w:rsidRDefault="004226CB" w:rsidP="00C8411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3E5B22">
        <w:rPr>
          <w:rFonts w:ascii="Calibri" w:hAnsi="Calibri" w:cs="Calibri"/>
          <w:sz w:val="22"/>
          <w:szCs w:val="22"/>
          <w:lang w:val="en-US" w:eastAsia="en-US"/>
        </w:rPr>
        <w:t> Alerts can be made either nominally or anonymously using the</w:t>
      </w:r>
      <w:r w:rsidR="00C8411E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>multilingual "</w:t>
      </w:r>
      <w:r w:rsidR="00C8411E">
        <w:rPr>
          <w:rFonts w:ascii="Calibri" w:hAnsi="Calibri" w:cs="Calibri"/>
          <w:sz w:val="22"/>
          <w:szCs w:val="22"/>
          <w:lang w:val="en-US" w:eastAsia="en-US"/>
        </w:rPr>
        <w:t>I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>ntegrity line</w:t>
      </w:r>
      <w:r w:rsidR="00C8411E">
        <w:rPr>
          <w:rFonts w:ascii="Calibri" w:hAnsi="Calibri" w:cs="Calibri"/>
          <w:sz w:val="22"/>
          <w:szCs w:val="22"/>
          <w:lang w:val="en-US" w:eastAsia="en-US"/>
        </w:rPr>
        <w:t xml:space="preserve"> Eiffage” </w:t>
      </w:r>
    </w:p>
    <w:p w14:paraId="064C95E7" w14:textId="77777777" w:rsidR="00C8411E" w:rsidRDefault="00C8411E" w:rsidP="00C8411E">
      <w:pPr>
        <w:pStyle w:val="NormalWeb"/>
        <w:spacing w:before="0" w:beforeAutospacing="0" w:after="0" w:afterAutospacing="0"/>
        <w:ind w:left="142" w:hanging="142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4226CB" w:rsidRPr="003E5B22">
        <w:rPr>
          <w:rFonts w:ascii="Calibri" w:hAnsi="Calibri" w:cs="Calibri"/>
          <w:sz w:val="22"/>
          <w:szCs w:val="22"/>
          <w:lang w:val="en-US" w:eastAsia="en-US"/>
        </w:rPr>
        <w:t>platform, accessible in all countries where the Group has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4226CB" w:rsidRPr="003E5B22">
        <w:rPr>
          <w:rFonts w:ascii="Calibri" w:hAnsi="Calibri" w:cs="Calibri"/>
          <w:sz w:val="22"/>
          <w:szCs w:val="22"/>
          <w:lang w:val="en-US" w:eastAsia="en-US"/>
        </w:rPr>
        <w:t xml:space="preserve">entities, from a computer or a smartphone </w:t>
      </w: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</w:p>
    <w:p w14:paraId="3401B9DF" w14:textId="431F673B" w:rsidR="004E26AC" w:rsidRPr="003E5B22" w:rsidRDefault="00C8411E" w:rsidP="00C8411E">
      <w:pPr>
        <w:pStyle w:val="NormalWeb"/>
        <w:spacing w:before="0" w:beforeAutospacing="0" w:after="0" w:afterAutospacing="0"/>
        <w:ind w:left="142" w:hanging="142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 v</w:t>
      </w:r>
      <w:r w:rsidR="004226CB" w:rsidRPr="003E5B22">
        <w:rPr>
          <w:rFonts w:ascii="Calibri" w:hAnsi="Calibri" w:cs="Calibri"/>
          <w:sz w:val="22"/>
          <w:szCs w:val="22"/>
          <w:lang w:val="en-US" w:eastAsia="en-US"/>
        </w:rPr>
        <w:t xml:space="preserve">ia the URL </w:t>
      </w:r>
      <w:hyperlink r:id="rId5" w:history="1">
        <w:r w:rsidR="006756D0" w:rsidRPr="006F349B">
          <w:rPr>
            <w:rStyle w:val="Lienhypertexte"/>
            <w:rFonts w:ascii="Calibri" w:hAnsi="Calibri" w:cs="Calibri"/>
            <w:sz w:val="22"/>
            <w:szCs w:val="22"/>
            <w:lang w:val="en-US" w:eastAsia="en-US"/>
          </w:rPr>
          <w:t>https://eiffage.integrityline.org/</w:t>
        </w:r>
      </w:hyperlink>
    </w:p>
    <w:p w14:paraId="41447CA0" w14:textId="77777777" w:rsidR="0078258A" w:rsidRPr="003E5B22" w:rsidRDefault="0078258A" w:rsidP="0078258A">
      <w:pPr>
        <w:pStyle w:val="NormalWeb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  <w:lang w:val="en-US" w:eastAsia="en-US"/>
        </w:rPr>
      </w:pPr>
    </w:p>
    <w:p w14:paraId="7B6DCD14" w14:textId="3F9BEA34" w:rsidR="004E26AC" w:rsidRDefault="004226C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3E5B22">
        <w:rPr>
          <w:rFonts w:ascii="Calibri" w:hAnsi="Calibri" w:cs="Calibri"/>
          <w:sz w:val="22"/>
          <w:szCs w:val="22"/>
          <w:lang w:val="en-US" w:eastAsia="en-US"/>
        </w:rPr>
        <w:t>They are managed by the Group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 xml:space="preserve"> a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 xml:space="preserve">lert 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>s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 xml:space="preserve">ystem 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>m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 xml:space="preserve">anager or the 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>local alert s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 xml:space="preserve">ystem 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>m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>anager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>.</w:t>
      </w:r>
    </w:p>
    <w:p w14:paraId="3EA792EA" w14:textId="3A41B6C2" w:rsidR="006756D0" w:rsidRPr="003E5B22" w:rsidRDefault="006756D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    </w:t>
      </w:r>
    </w:p>
    <w:p w14:paraId="29181FFA" w14:textId="3ADFDEF1" w:rsidR="006756D0" w:rsidRDefault="004226CB" w:rsidP="00C8411E">
      <w:pPr>
        <w:pStyle w:val="NormalWeb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3E5B22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6756D0">
        <w:rPr>
          <w:rFonts w:ascii="Calibri" w:hAnsi="Calibri" w:cs="Calibri"/>
          <w:sz w:val="22"/>
          <w:szCs w:val="22"/>
          <w:lang w:val="en-US" w:eastAsia="en-US"/>
        </w:rPr>
        <w:t>Eiffa</w:t>
      </w:r>
      <w:r w:rsidRPr="003E5B22">
        <w:rPr>
          <w:rFonts w:ascii="Calibri" w:hAnsi="Calibri" w:cs="Calibri"/>
          <w:sz w:val="22"/>
          <w:szCs w:val="22"/>
          <w:lang w:val="en-US" w:eastAsia="en-US"/>
        </w:rPr>
        <w:t xml:space="preserve">ge's whistleblowing system ensures that reports are taken into account quickly and followed </w:t>
      </w:r>
    </w:p>
    <w:p w14:paraId="73D6CE3C" w14:textId="3E88855F" w:rsidR="006756D0" w:rsidRDefault="006756D0" w:rsidP="006756D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4226CB" w:rsidRPr="003E5B22">
        <w:rPr>
          <w:rFonts w:ascii="Calibri" w:hAnsi="Calibri" w:cs="Calibri"/>
          <w:sz w:val="22"/>
          <w:szCs w:val="22"/>
          <w:lang w:val="en-US" w:eastAsia="en-US"/>
        </w:rPr>
        <w:t xml:space="preserve">up accurately (written acknowledgement of receipt within 7 days, investigations, remedial </w:t>
      </w:r>
    </w:p>
    <w:p w14:paraId="50D88172" w14:textId="2962634F" w:rsidR="006756D0" w:rsidRDefault="006756D0" w:rsidP="006756D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4226CB" w:rsidRPr="003E5B22">
        <w:rPr>
          <w:rFonts w:ascii="Calibri" w:hAnsi="Calibri" w:cs="Calibri"/>
          <w:sz w:val="22"/>
          <w:szCs w:val="22"/>
          <w:lang w:val="en-US" w:eastAsia="en-US"/>
        </w:rPr>
        <w:t xml:space="preserve">measures and closure of cases) and that protective measures are implemented and alerts are </w:t>
      </w:r>
    </w:p>
    <w:p w14:paraId="03C76013" w14:textId="0B0CF4EE" w:rsidR="004E26AC" w:rsidRDefault="006756D0" w:rsidP="006756D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4226CB" w:rsidRPr="003E5B22">
        <w:rPr>
          <w:rFonts w:ascii="Calibri" w:hAnsi="Calibri" w:cs="Calibri"/>
          <w:sz w:val="22"/>
          <w:szCs w:val="22"/>
          <w:lang w:val="en-US" w:eastAsia="en-US"/>
        </w:rPr>
        <w:t>handled in complete confidentiality</w:t>
      </w:r>
      <w:r>
        <w:rPr>
          <w:rFonts w:ascii="Calibri" w:hAnsi="Calibri" w:cs="Calibri"/>
          <w:sz w:val="22"/>
          <w:szCs w:val="22"/>
          <w:lang w:val="en-US" w:eastAsia="en-US"/>
        </w:rPr>
        <w:t>.</w:t>
      </w:r>
    </w:p>
    <w:p w14:paraId="3342C705" w14:textId="77777777" w:rsidR="004226CB" w:rsidRDefault="004226CB" w:rsidP="006756D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14:paraId="12BD5B26" w14:textId="5F5E4C24" w:rsidR="004E26AC" w:rsidRDefault="006756D0" w:rsidP="00C8411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 w:rsidRPr="006756D0">
        <w:rPr>
          <w:rFonts w:ascii="Calibri" w:hAnsi="Calibri" w:cs="Calibri"/>
          <w:sz w:val="22"/>
          <w:szCs w:val="22"/>
          <w:lang w:val="en-US" w:eastAsia="en-US"/>
        </w:rPr>
        <w:t xml:space="preserve">These </w:t>
      </w:r>
      <w:r w:rsidR="004226CB" w:rsidRPr="006756D0">
        <w:rPr>
          <w:rFonts w:ascii="Calibri" w:hAnsi="Calibri" w:cs="Calibri"/>
          <w:sz w:val="22"/>
          <w:szCs w:val="22"/>
          <w:lang w:val="en-US"/>
        </w:rPr>
        <w:t>tools are regularly updated to comply with the regulations applying to the Group's activities in France and abroad.</w:t>
      </w:r>
    </w:p>
    <w:p w14:paraId="52D5CC29" w14:textId="6F06199B" w:rsidR="000034A5" w:rsidRDefault="000034A5" w:rsidP="004226C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55E74A9" w14:textId="46A9AC8F" w:rsidR="0078258A" w:rsidRPr="005932E7" w:rsidRDefault="00C8411E" w:rsidP="0078258A">
      <w:pPr>
        <w:rPr>
          <w:sz w:val="18"/>
          <w:szCs w:val="18"/>
          <w:lang w:val="en-US"/>
        </w:rPr>
      </w:pPr>
      <w:r w:rsidRPr="005932E7">
        <w:rPr>
          <w:sz w:val="18"/>
          <w:szCs w:val="18"/>
          <w:lang w:val="en-US"/>
        </w:rPr>
        <w:t>NB:</w:t>
      </w:r>
      <w:r w:rsidR="00B60F96" w:rsidRPr="005932E7">
        <w:rPr>
          <w:sz w:val="18"/>
          <w:szCs w:val="18"/>
          <w:lang w:val="en-US"/>
        </w:rPr>
        <w:t xml:space="preserve"> If you are an Eiffage supplier, we invite you not to use the "</w:t>
      </w:r>
      <w:r w:rsidRPr="005932E7">
        <w:rPr>
          <w:sz w:val="18"/>
          <w:szCs w:val="18"/>
          <w:lang w:val="en-US"/>
        </w:rPr>
        <w:t>I</w:t>
      </w:r>
      <w:r w:rsidR="00B60F96" w:rsidRPr="005932E7">
        <w:rPr>
          <w:sz w:val="18"/>
          <w:szCs w:val="18"/>
          <w:lang w:val="en-US"/>
        </w:rPr>
        <w:t>ntegrity line</w:t>
      </w:r>
      <w:r w:rsidRPr="005932E7">
        <w:rPr>
          <w:sz w:val="18"/>
          <w:szCs w:val="18"/>
          <w:lang w:val="en-US"/>
        </w:rPr>
        <w:t xml:space="preserve"> Eiffage</w:t>
      </w:r>
      <w:r w:rsidR="00B60F96" w:rsidRPr="005932E7">
        <w:rPr>
          <w:sz w:val="18"/>
          <w:szCs w:val="18"/>
          <w:lang w:val="en-US"/>
        </w:rPr>
        <w:t>" platform for invoice payment matters but to contact your Group contact person directly.</w:t>
      </w:r>
    </w:p>
    <w:p w14:paraId="13AE1F2F" w14:textId="77777777" w:rsidR="0078258A" w:rsidRPr="00B60F96" w:rsidRDefault="0078258A" w:rsidP="0078258A">
      <w:pPr>
        <w:rPr>
          <w:lang w:val="en-US"/>
        </w:rPr>
      </w:pPr>
    </w:p>
    <w:p w14:paraId="19EF12DC" w14:textId="77777777" w:rsidR="0078258A" w:rsidRPr="00B60F96" w:rsidRDefault="0078258A" w:rsidP="0078258A">
      <w:pPr>
        <w:pStyle w:val="Paragraphedeliste"/>
        <w:rPr>
          <w:bCs/>
          <w:lang w:val="en-US"/>
        </w:rPr>
      </w:pPr>
    </w:p>
    <w:p w14:paraId="03B35206" w14:textId="77777777" w:rsidR="0078258A" w:rsidRPr="00B60F96" w:rsidRDefault="0078258A" w:rsidP="0078258A">
      <w:pPr>
        <w:pStyle w:val="Paragraphedeliste"/>
        <w:rPr>
          <w:bCs/>
          <w:lang w:val="en-US"/>
        </w:rPr>
      </w:pPr>
    </w:p>
    <w:p w14:paraId="115E6A54" w14:textId="77777777" w:rsidR="0078258A" w:rsidRPr="00B60F96" w:rsidRDefault="0078258A" w:rsidP="0078258A">
      <w:pPr>
        <w:pStyle w:val="Paragraphedeliste"/>
        <w:rPr>
          <w:bCs/>
          <w:lang w:val="en-US"/>
        </w:rPr>
      </w:pPr>
    </w:p>
    <w:p w14:paraId="6E21CA31" w14:textId="77777777" w:rsidR="000C355C" w:rsidRPr="00B60F96" w:rsidRDefault="000C355C">
      <w:pPr>
        <w:rPr>
          <w:lang w:val="en-US"/>
        </w:rPr>
      </w:pPr>
    </w:p>
    <w:sectPr w:rsidR="000C355C" w:rsidRPr="00B6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7BAD"/>
    <w:multiLevelType w:val="hybridMultilevel"/>
    <w:tmpl w:val="ABC64D88"/>
    <w:lvl w:ilvl="0" w:tplc="8FCE35C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25080E"/>
    <w:multiLevelType w:val="hybridMultilevel"/>
    <w:tmpl w:val="556EF6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912405">
    <w:abstractNumId w:val="0"/>
  </w:num>
  <w:num w:numId="2" w16cid:durableId="174190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8A"/>
    <w:rsid w:val="000034A5"/>
    <w:rsid w:val="000C355C"/>
    <w:rsid w:val="003E5B22"/>
    <w:rsid w:val="004226CB"/>
    <w:rsid w:val="00473C0C"/>
    <w:rsid w:val="004E26AC"/>
    <w:rsid w:val="005932E7"/>
    <w:rsid w:val="006756D0"/>
    <w:rsid w:val="0078258A"/>
    <w:rsid w:val="00B60F96"/>
    <w:rsid w:val="00C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015"/>
  <w15:chartTrackingRefBased/>
  <w15:docId w15:val="{C21B248B-DFCA-4632-82F3-C4CD0A7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8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25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258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8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ffage.integrity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Béatrice [EIFFAGE]</dc:creator>
  <cp:keywords>, docId:BF7B0D094E9DBF2DBE8717B6986C1AD7</cp:keywords>
  <dc:description/>
  <cp:lastModifiedBy>CHEVALIER Béatrice [EIFFAGE]</cp:lastModifiedBy>
  <cp:revision>5</cp:revision>
  <dcterms:created xsi:type="dcterms:W3CDTF">2023-01-25T11:02:00Z</dcterms:created>
  <dcterms:modified xsi:type="dcterms:W3CDTF">2023-01-25T17:06:00Z</dcterms:modified>
</cp:coreProperties>
</file>